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Terms &amp; Services</w:t>
      </w:r>
    </w:p>
    <w:p w:rsidR="00000000" w:rsidDel="00000000" w:rsidP="00000000" w:rsidRDefault="00000000" w:rsidRPr="00000000" w14:paraId="00000002">
      <w:pPr>
        <w:numPr>
          <w:ilvl w:val="0"/>
          <w:numId w:val="6"/>
        </w:numPr>
        <w:spacing w:after="240" w:before="240" w:lineRule="auto"/>
        <w:ind w:left="720" w:hanging="360"/>
      </w:pPr>
      <w:r w:rsidDel="00000000" w:rsidR="00000000" w:rsidRPr="00000000">
        <w:rPr>
          <w:b w:val="1"/>
          <w:bCs w:val="1"/>
          <w:rtl w:val="0"/>
        </w:rPr>
        <w:t xml:space="preserve">Introduction</w:t>
      </w:r>
    </w:p>
    <w:p w:rsidR="00000000" w:rsidDel="00000000" w:rsidP="00000000" w:rsidRDefault="00000000" w:rsidRPr="00000000" w14:paraId="00000003">
      <w:pPr>
        <w:spacing w:after="240" w:before="240" w:lineRule="auto"/>
        <w:rPr/>
      </w:pPr>
      <w:r w:rsidDel="00000000" w:rsidR="00000000" w:rsidRPr="00000000">
        <w:rPr>
          <w:rtl w:val="0"/>
        </w:rPr>
        <w:t xml:space="preserve">These Terms and Conditions ("Terms") govern your use of the One-Time Password ("OTP") service offered by Authentica ("we," "us," or "our"). By accessing or using the Service, you agree to be bound by these Terms. If you do not agree to all of the Terms, you are not authorized to use the Service.</w:t>
      </w:r>
    </w:p>
    <w:p w:rsidR="00000000" w:rsidDel="00000000" w:rsidP="00000000" w:rsidRDefault="00000000" w:rsidRPr="00000000" w14:paraId="00000004">
      <w:pPr>
        <w:numPr>
          <w:ilvl w:val="0"/>
          <w:numId w:val="2"/>
        </w:numPr>
        <w:spacing w:after="0" w:afterAutospacing="0" w:before="240" w:lineRule="auto"/>
        <w:ind w:left="720" w:hanging="360"/>
      </w:pPr>
      <w:r w:rsidDel="00000000" w:rsidR="00000000" w:rsidRPr="00000000">
        <w:rPr>
          <w:b w:val="1"/>
          <w:bCs w:val="1"/>
          <w:rtl w:val="0"/>
        </w:rPr>
        <w:t xml:space="preserve">Definitions</w:t>
      </w:r>
    </w:p>
    <w:p w:rsidR="00000000" w:rsidDel="00000000" w:rsidP="00000000" w:rsidRDefault="00000000" w:rsidRPr="00000000" w14:paraId="00000005">
      <w:pPr>
        <w:numPr>
          <w:ilvl w:val="0"/>
          <w:numId w:val="14"/>
        </w:numPr>
        <w:spacing w:after="0" w:afterAutospacing="0" w:before="0" w:beforeAutospacing="0" w:lineRule="auto"/>
        <w:ind w:left="720" w:hanging="360"/>
      </w:pPr>
      <w:r w:rsidDel="00000000" w:rsidR="00000000" w:rsidRPr="00000000">
        <w:rPr>
          <w:rtl w:val="0"/>
        </w:rPr>
        <w:t xml:space="preserve">API: Application Programming Interface</w:t>
      </w:r>
    </w:p>
    <w:p w:rsidR="00000000" w:rsidDel="00000000" w:rsidP="00000000" w:rsidRDefault="00000000" w:rsidRPr="00000000" w14:paraId="00000006">
      <w:pPr>
        <w:numPr>
          <w:ilvl w:val="0"/>
          <w:numId w:val="14"/>
        </w:numPr>
        <w:spacing w:after="0" w:afterAutospacing="0" w:before="0" w:beforeAutospacing="0" w:lineRule="auto"/>
        <w:ind w:left="720" w:hanging="360"/>
      </w:pPr>
      <w:r w:rsidDel="00000000" w:rsidR="00000000" w:rsidRPr="00000000">
        <w:rPr>
          <w:rtl w:val="0"/>
        </w:rPr>
        <w:t xml:space="preserve">OTP: One-Time Password</w:t>
      </w:r>
    </w:p>
    <w:p w:rsidR="00000000" w:rsidDel="00000000" w:rsidP="00000000" w:rsidRDefault="00000000" w:rsidRPr="00000000" w14:paraId="00000007">
      <w:pPr>
        <w:numPr>
          <w:ilvl w:val="0"/>
          <w:numId w:val="14"/>
        </w:numPr>
        <w:spacing w:after="0" w:afterAutospacing="0" w:before="0" w:beforeAutospacing="0" w:lineRule="auto"/>
        <w:ind w:left="720" w:hanging="360"/>
      </w:pPr>
      <w:r w:rsidDel="00000000" w:rsidR="00000000" w:rsidRPr="00000000">
        <w:rPr>
          <w:rtl w:val="0"/>
        </w:rPr>
        <w:t xml:space="preserve">Service: The OTP service offered by Authentica</w:t>
      </w:r>
    </w:p>
    <w:p w:rsidR="00000000" w:rsidDel="00000000" w:rsidP="00000000" w:rsidRDefault="00000000" w:rsidRPr="00000000" w14:paraId="00000008">
      <w:pPr>
        <w:numPr>
          <w:ilvl w:val="0"/>
          <w:numId w:val="14"/>
        </w:numPr>
        <w:spacing w:after="0" w:afterAutospacing="0" w:before="0" w:beforeAutospacing="0" w:lineRule="auto"/>
        <w:ind w:left="720" w:hanging="360"/>
      </w:pPr>
      <w:r w:rsidDel="00000000" w:rsidR="00000000" w:rsidRPr="00000000">
        <w:rPr>
          <w:rtl w:val="0"/>
        </w:rPr>
        <w:t xml:space="preserve">User: You, the individual or entity using the Service</w:t>
      </w:r>
    </w:p>
    <w:p w:rsidR="00000000" w:rsidDel="00000000" w:rsidP="00000000" w:rsidRDefault="00000000" w:rsidRPr="00000000" w14:paraId="00000009">
      <w:pPr>
        <w:numPr>
          <w:ilvl w:val="0"/>
          <w:numId w:val="4"/>
        </w:numPr>
        <w:spacing w:after="0" w:afterAutospacing="0" w:before="0" w:beforeAutospacing="0" w:lineRule="auto"/>
        <w:ind w:left="720" w:hanging="360"/>
      </w:pPr>
      <w:r w:rsidDel="00000000" w:rsidR="00000000" w:rsidRPr="00000000">
        <w:rPr>
          <w:b w:val="1"/>
          <w:bCs w:val="1"/>
          <w:rtl w:val="0"/>
        </w:rPr>
        <w:t xml:space="preserve">Use of the Service</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You must be at least 18 years old and have the legal capacity to enter into a binding agreement to use the Service.</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You are solely responsible for all activity that occurs under your account.</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You agree to use the Service in accordance with all applicable laws and regulations.</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You will not use the Service for any illegal or unauthorized purpose.</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You will not attempt to interfere with or disrupt the Service or any servers or networks connected to the Service.</w:t>
      </w:r>
    </w:p>
    <w:p w:rsidR="00000000" w:rsidDel="00000000" w:rsidP="00000000" w:rsidRDefault="00000000" w:rsidRPr="00000000" w14:paraId="0000000F">
      <w:pPr>
        <w:numPr>
          <w:ilvl w:val="0"/>
          <w:numId w:val="11"/>
        </w:numPr>
        <w:spacing w:after="0" w:afterAutospacing="0" w:before="0" w:beforeAutospacing="0" w:lineRule="auto"/>
        <w:ind w:left="720" w:hanging="360"/>
      </w:pPr>
      <w:r w:rsidDel="00000000" w:rsidR="00000000" w:rsidRPr="00000000">
        <w:rPr>
          <w:b w:val="1"/>
          <w:bCs w:val="1"/>
          <w:rtl w:val="0"/>
        </w:rPr>
        <w:t xml:space="preserve">API Access</w:t>
      </w:r>
    </w:p>
    <w:p w:rsidR="00000000" w:rsidDel="00000000" w:rsidP="00000000" w:rsidRDefault="00000000" w:rsidRPr="00000000" w14:paraId="00000010">
      <w:pPr>
        <w:numPr>
          <w:ilvl w:val="0"/>
          <w:numId w:val="7"/>
        </w:numPr>
        <w:spacing w:after="0" w:afterAutospacing="0" w:before="0" w:beforeAutospacing="0" w:lineRule="auto"/>
        <w:ind w:left="720" w:hanging="360"/>
      </w:pPr>
      <w:r w:rsidDel="00000000" w:rsidR="00000000" w:rsidRPr="00000000">
        <w:rPr>
          <w:rtl w:val="0"/>
        </w:rPr>
        <w:t xml:space="preserve">You are responsible for obtaining and maintaining any equipment or software necessary to connect to our API.</w:t>
      </w:r>
    </w:p>
    <w:p w:rsidR="00000000" w:rsidDel="00000000" w:rsidP="00000000" w:rsidRDefault="00000000" w:rsidRPr="00000000" w14:paraId="00000011">
      <w:pPr>
        <w:numPr>
          <w:ilvl w:val="0"/>
          <w:numId w:val="7"/>
        </w:numPr>
        <w:spacing w:after="0" w:afterAutospacing="0" w:before="0" w:beforeAutospacing="0" w:lineRule="auto"/>
        <w:ind w:left="720" w:hanging="360"/>
      </w:pPr>
      <w:r w:rsidDel="00000000" w:rsidR="00000000" w:rsidRPr="00000000">
        <w:rPr>
          <w:rtl w:val="0"/>
        </w:rPr>
        <w:t xml:space="preserve">We may provide you with API credentials to access the Service. You are responsible for keeping your credentials confidential and secure.</w:t>
      </w:r>
    </w:p>
    <w:p w:rsidR="00000000" w:rsidDel="00000000" w:rsidP="00000000" w:rsidRDefault="00000000" w:rsidRPr="00000000" w14:paraId="00000012">
      <w:pPr>
        <w:numPr>
          <w:ilvl w:val="0"/>
          <w:numId w:val="7"/>
        </w:numPr>
        <w:spacing w:after="0" w:afterAutospacing="0" w:before="0" w:beforeAutospacing="0" w:lineRule="auto"/>
        <w:ind w:left="720" w:hanging="360"/>
      </w:pPr>
      <w:r w:rsidDel="00000000" w:rsidR="00000000" w:rsidRPr="00000000">
        <w:rPr>
          <w:rtl w:val="0"/>
        </w:rPr>
        <w:t xml:space="preserve">You are solely responsible for all activity that occurs using your API credentials.</w:t>
      </w:r>
    </w:p>
    <w:p w:rsidR="00000000" w:rsidDel="00000000" w:rsidP="00000000" w:rsidRDefault="00000000" w:rsidRPr="00000000" w14:paraId="00000013">
      <w:pPr>
        <w:numPr>
          <w:ilvl w:val="0"/>
          <w:numId w:val="16"/>
        </w:numPr>
        <w:spacing w:after="0" w:afterAutospacing="0" w:before="0" w:beforeAutospacing="0" w:lineRule="auto"/>
        <w:ind w:left="720" w:hanging="360"/>
      </w:pPr>
      <w:r w:rsidDel="00000000" w:rsidR="00000000" w:rsidRPr="00000000">
        <w:rPr>
          <w:b w:val="1"/>
          <w:bCs w:val="1"/>
          <w:rtl w:val="0"/>
        </w:rPr>
        <w:t xml:space="preserve">User Data</w:t>
      </w:r>
    </w:p>
    <w:p w:rsidR="00000000" w:rsidDel="00000000" w:rsidP="00000000" w:rsidRDefault="00000000" w:rsidRPr="00000000" w14:paraId="00000014">
      <w:pPr>
        <w:numPr>
          <w:ilvl w:val="0"/>
          <w:numId w:val="15"/>
        </w:numPr>
        <w:spacing w:after="0" w:afterAutospacing="0" w:before="0" w:beforeAutospacing="0" w:lineRule="auto"/>
        <w:ind w:left="720" w:hanging="360"/>
      </w:pPr>
      <w:r w:rsidDel="00000000" w:rsidR="00000000" w:rsidRPr="00000000">
        <w:rPr>
          <w:rtl w:val="0"/>
        </w:rPr>
        <w:t xml:space="preserve">We will collect and use certain user data in connection with the Service, as described in our Privacy Policy.</w:t>
      </w:r>
    </w:p>
    <w:p w:rsidR="00000000" w:rsidDel="00000000" w:rsidP="00000000" w:rsidRDefault="00000000" w:rsidRPr="00000000" w14:paraId="00000015">
      <w:pPr>
        <w:numPr>
          <w:ilvl w:val="0"/>
          <w:numId w:val="15"/>
        </w:numPr>
        <w:spacing w:after="0" w:afterAutospacing="0" w:before="0" w:beforeAutospacing="0" w:lineRule="auto"/>
        <w:ind w:left="720" w:hanging="360"/>
      </w:pPr>
      <w:r w:rsidDel="00000000" w:rsidR="00000000" w:rsidRPr="00000000">
        <w:rPr>
          <w:rtl w:val="0"/>
        </w:rPr>
        <w:t xml:space="preserve">You are responsible for ensuring that any user data you provide to us is accurate and complete.</w:t>
      </w:r>
    </w:p>
    <w:p w:rsidR="00000000" w:rsidDel="00000000" w:rsidP="00000000" w:rsidRDefault="00000000" w:rsidRPr="00000000" w14:paraId="00000016">
      <w:pPr>
        <w:numPr>
          <w:ilvl w:val="0"/>
          <w:numId w:val="18"/>
        </w:numPr>
        <w:spacing w:after="0" w:afterAutospacing="0" w:before="0" w:beforeAutospacing="0" w:lineRule="auto"/>
        <w:ind w:left="720" w:hanging="360"/>
      </w:pPr>
      <w:r w:rsidDel="00000000" w:rsidR="00000000" w:rsidRPr="00000000">
        <w:rPr>
          <w:b w:val="1"/>
          <w:bCs w:val="1"/>
          <w:rtl w:val="0"/>
        </w:rPr>
        <w:t xml:space="preserve">Inactive Accounts and Credit Validity</w:t>
      </w:r>
    </w:p>
    <w:p w:rsidR="00000000" w:rsidDel="00000000" w:rsidP="00000000" w:rsidRDefault="00000000" w:rsidRPr="00000000" w14:paraId="00000017">
      <w:pPr>
        <w:numPr>
          <w:ilvl w:val="0"/>
          <w:numId w:val="17"/>
        </w:numPr>
        <w:spacing w:after="0" w:afterAutospacing="0" w:before="0" w:beforeAutospacing="0" w:lineRule="auto"/>
        <w:ind w:left="720" w:hanging="360"/>
      </w:pPr>
      <w:r w:rsidDel="00000000" w:rsidR="00000000" w:rsidRPr="00000000">
        <w:rPr>
          <w:b w:val="1"/>
          <w:bCs w:val="1"/>
          <w:rtl w:val="0"/>
        </w:rPr>
        <w:t xml:space="preserve">Inactive Accounts</w:t>
      </w:r>
      <w:r w:rsidDel="00000000" w:rsidR="00000000" w:rsidRPr="00000000">
        <w:rPr>
          <w:rtl w:val="0"/>
        </w:rPr>
        <w:t xml:space="preserve">: We reserve the right to delete any inactive account after 60 days of inactivity. A notice will be sent 14 days prior to the deletion of the account.</w:t>
      </w:r>
    </w:p>
    <w:p w:rsidR="00000000" w:rsidDel="00000000" w:rsidP="00000000" w:rsidRDefault="00000000" w:rsidRPr="00000000" w14:paraId="00000018">
      <w:pPr>
        <w:numPr>
          <w:ilvl w:val="0"/>
          <w:numId w:val="17"/>
        </w:numPr>
        <w:spacing w:after="0" w:afterAutospacing="0" w:before="0" w:beforeAutospacing="0" w:lineRule="auto"/>
        <w:ind w:left="720" w:hanging="360"/>
      </w:pPr>
      <w:r w:rsidDel="00000000" w:rsidR="00000000" w:rsidRPr="00000000">
        <w:rPr>
          <w:b w:val="1"/>
          <w:bCs w:val="1"/>
          <w:rtl w:val="0"/>
        </w:rPr>
        <w:t xml:space="preserve">Credit Validity</w:t>
      </w:r>
      <w:r w:rsidDel="00000000" w:rsidR="00000000" w:rsidRPr="00000000">
        <w:rPr>
          <w:rtl w:val="0"/>
        </w:rPr>
        <w:t xml:space="preserve">: Any credits allocated to your account will expire after 60 days. After this period, the credits will become invalid and will be deleted from your account.</w:t>
      </w:r>
    </w:p>
    <w:p w:rsidR="00000000" w:rsidDel="00000000" w:rsidP="00000000" w:rsidRDefault="00000000" w:rsidRPr="00000000" w14:paraId="00000019">
      <w:pPr>
        <w:numPr>
          <w:ilvl w:val="0"/>
          <w:numId w:val="19"/>
        </w:numPr>
        <w:spacing w:after="240" w:before="0" w:beforeAutospacing="0" w:lineRule="auto"/>
        <w:ind w:left="720" w:hanging="360"/>
      </w:pPr>
      <w:r w:rsidDel="00000000" w:rsidR="00000000" w:rsidRPr="00000000">
        <w:rPr>
          <w:b w:val="1"/>
          <w:bCs w:val="1"/>
          <w:rtl w:val="0"/>
        </w:rPr>
        <w:t xml:space="preserve">Disclaimer of Warranties</w:t>
      </w:r>
    </w:p>
    <w:p w:rsidR="00000000" w:rsidDel="00000000" w:rsidP="00000000" w:rsidRDefault="00000000" w:rsidRPr="00000000" w14:paraId="0000001A">
      <w:pPr>
        <w:spacing w:after="240" w:before="240" w:lineRule="auto"/>
        <w:rPr/>
      </w:pPr>
      <w:r w:rsidDel="00000000" w:rsidR="00000000" w:rsidRPr="00000000">
        <w:rPr>
          <w:rtl w:val="0"/>
        </w:rPr>
        <w:t xml:space="preserve">THE SERVICE IS PROVIDED "AS IS" AND "AS AVAILABLE" WITHOUT WARRANTY OF ANY KIND, EXPRESS OR IMPLIED, INCLUDING BUT NOT LIMITED TO THE WARRANTIES OF MERCHANTABILITY, FITNESS FOR A PARTICULAR PURPOSE, AND NON-INFRINGEMENT.</w:t>
        <w:br w:type="textWrapping"/>
        <w:t xml:space="preserve">WE DO NOT WARRANT THAT THE SERVICE WILL BE UNINTERRUPTED, SECURE, OR ERROR-FREE.</w:t>
        <w:br w:type="textWrapping"/>
        <w:t xml:space="preserve">WE DO NOT WARRANT THAT THE RESULTS OBTAINED THROUGH THE USE OF THE SERVICE WILL BE ACCURATE OR RELIABLE.</w:t>
      </w:r>
    </w:p>
    <w:p w:rsidR="00000000" w:rsidDel="00000000" w:rsidP="00000000" w:rsidRDefault="00000000" w:rsidRPr="00000000" w14:paraId="0000001B">
      <w:pPr>
        <w:numPr>
          <w:ilvl w:val="0"/>
          <w:numId w:val="5"/>
        </w:numPr>
        <w:spacing w:after="240" w:before="240" w:lineRule="auto"/>
        <w:ind w:left="720" w:hanging="360"/>
      </w:pPr>
      <w:r w:rsidDel="00000000" w:rsidR="00000000" w:rsidRPr="00000000">
        <w:rPr>
          <w:b w:val="1"/>
          <w:bCs w:val="1"/>
          <w:rtl w:val="0"/>
        </w:rPr>
        <w:t xml:space="preserve">Limitation of Liability</w:t>
      </w:r>
    </w:p>
    <w:p w:rsidR="00000000" w:rsidDel="00000000" w:rsidP="00000000" w:rsidRDefault="00000000" w:rsidRPr="00000000" w14:paraId="0000001C">
      <w:pPr>
        <w:spacing w:after="240" w:before="240" w:lineRule="auto"/>
        <w:rPr/>
      </w:pPr>
      <w:r w:rsidDel="00000000" w:rsidR="00000000" w:rsidRPr="00000000">
        <w:rPr>
          <w:rtl w:val="0"/>
        </w:rPr>
        <w:t xml:space="preserve">WE WILL NOT BE LIABLE FOR ANY DAMAGES ARISING OUT OF OR RELATED TO YOUR USE OF THE SERVICE, INCLUDING BUT NOT LIMITED TO DIRECT, INDIRECT, INCIDENTAL, CONSEQUENTIAL, OR SPECIAL DAMAGES.</w:t>
      </w:r>
    </w:p>
    <w:p w:rsidR="00000000" w:rsidDel="00000000" w:rsidP="00000000" w:rsidRDefault="00000000" w:rsidRPr="00000000" w14:paraId="0000001D">
      <w:pPr>
        <w:numPr>
          <w:ilvl w:val="0"/>
          <w:numId w:val="9"/>
        </w:numPr>
        <w:spacing w:after="0" w:afterAutospacing="0" w:before="240" w:lineRule="auto"/>
        <w:ind w:left="720" w:hanging="360"/>
      </w:pPr>
      <w:r w:rsidDel="00000000" w:rsidR="00000000" w:rsidRPr="00000000">
        <w:rPr>
          <w:b w:val="1"/>
          <w:bCs w:val="1"/>
          <w:rtl w:val="0"/>
        </w:rPr>
        <w:t xml:space="preserve">Termination</w:t>
      </w:r>
    </w:p>
    <w:p w:rsidR="00000000" w:rsidDel="00000000" w:rsidP="00000000" w:rsidRDefault="00000000" w:rsidRPr="00000000" w14:paraId="0000001E">
      <w:pPr>
        <w:numPr>
          <w:ilvl w:val="0"/>
          <w:numId w:val="3"/>
        </w:numPr>
        <w:spacing w:after="0" w:afterAutospacing="0" w:before="0" w:beforeAutospacing="0" w:lineRule="auto"/>
        <w:ind w:left="720" w:hanging="360"/>
      </w:pPr>
      <w:r w:rsidDel="00000000" w:rsidR="00000000" w:rsidRPr="00000000">
        <w:rPr>
          <w:rtl w:val="0"/>
        </w:rPr>
        <w:t xml:space="preserve">We may terminate your access to the Service at any time, with or without cause, upon written notice.</w:t>
      </w:r>
    </w:p>
    <w:p w:rsidR="00000000" w:rsidDel="00000000" w:rsidP="00000000" w:rsidRDefault="00000000" w:rsidRPr="00000000" w14:paraId="0000001F">
      <w:pPr>
        <w:numPr>
          <w:ilvl w:val="0"/>
          <w:numId w:val="3"/>
        </w:numPr>
        <w:spacing w:after="0" w:afterAutospacing="0" w:before="0" w:beforeAutospacing="0" w:lineRule="auto"/>
        <w:ind w:left="720" w:hanging="360"/>
      </w:pPr>
      <w:r w:rsidDel="00000000" w:rsidR="00000000" w:rsidRPr="00000000">
        <w:rPr>
          <w:rtl w:val="0"/>
        </w:rPr>
        <w:t xml:space="preserve">You may terminate your use of the Service at any time.</w:t>
      </w:r>
    </w:p>
    <w:p w:rsidR="00000000" w:rsidDel="00000000" w:rsidP="00000000" w:rsidRDefault="00000000" w:rsidRPr="00000000" w14:paraId="00000020">
      <w:pPr>
        <w:numPr>
          <w:ilvl w:val="0"/>
          <w:numId w:val="10"/>
        </w:numPr>
        <w:spacing w:after="240" w:before="0" w:beforeAutospacing="0" w:lineRule="auto"/>
        <w:ind w:left="720" w:hanging="360"/>
      </w:pPr>
      <w:r w:rsidDel="00000000" w:rsidR="00000000" w:rsidRPr="00000000">
        <w:rPr>
          <w:b w:val="1"/>
          <w:bCs w:val="1"/>
          <w:rtl w:val="0"/>
        </w:rPr>
        <w:t xml:space="preserve">Modifications to the Terms</w:t>
      </w:r>
    </w:p>
    <w:p w:rsidR="00000000" w:rsidDel="00000000" w:rsidP="00000000" w:rsidRDefault="00000000" w:rsidRPr="00000000" w14:paraId="00000021">
      <w:pPr>
        <w:spacing w:after="240" w:before="240" w:lineRule="auto"/>
        <w:rPr/>
      </w:pPr>
      <w:r w:rsidDel="00000000" w:rsidR="00000000" w:rsidRPr="00000000">
        <w:rPr>
          <w:rtl w:val="0"/>
        </w:rPr>
        <w:t xml:space="preserve">We may revise these Terms at any time by posting the revised Terms on the Service.</w:t>
        <w:br w:type="textWrapping"/>
        <w:t xml:space="preserve">You are bound by any revisions to the Terms by continuing to use the Service after the revisions are posted.</w:t>
      </w:r>
    </w:p>
    <w:p w:rsidR="00000000" w:rsidDel="00000000" w:rsidP="00000000" w:rsidRDefault="00000000" w:rsidRPr="00000000" w14:paraId="00000022">
      <w:pPr>
        <w:numPr>
          <w:ilvl w:val="0"/>
          <w:numId w:val="12"/>
        </w:numPr>
        <w:spacing w:after="240" w:before="240" w:lineRule="auto"/>
        <w:ind w:left="720" w:hanging="360"/>
      </w:pPr>
      <w:r w:rsidDel="00000000" w:rsidR="00000000" w:rsidRPr="00000000">
        <w:rPr>
          <w:b w:val="1"/>
          <w:bCs w:val="1"/>
          <w:rtl w:val="0"/>
        </w:rPr>
        <w:t xml:space="preserve">Governing Law</w:t>
      </w:r>
    </w:p>
    <w:p w:rsidR="00000000" w:rsidDel="00000000" w:rsidP="00000000" w:rsidRDefault="00000000" w:rsidRPr="00000000" w14:paraId="00000023">
      <w:pPr>
        <w:spacing w:after="240" w:before="240" w:lineRule="auto"/>
        <w:rPr/>
      </w:pPr>
      <w:r w:rsidDel="00000000" w:rsidR="00000000" w:rsidRPr="00000000">
        <w:rPr>
          <w:rtl w:val="0"/>
        </w:rPr>
        <w:t xml:space="preserve">These Terms will be governed by and construed in accordance with the laws of Saudi Arabia without regard to its conflict of law provisions.</w:t>
      </w:r>
    </w:p>
    <w:p w:rsidR="00000000" w:rsidDel="00000000" w:rsidP="00000000" w:rsidRDefault="00000000" w:rsidRPr="00000000" w14:paraId="00000024">
      <w:pPr>
        <w:numPr>
          <w:ilvl w:val="0"/>
          <w:numId w:val="13"/>
        </w:numPr>
        <w:spacing w:after="240" w:before="240" w:lineRule="auto"/>
        <w:ind w:left="720" w:hanging="360"/>
      </w:pPr>
      <w:r w:rsidDel="00000000" w:rsidR="00000000" w:rsidRPr="00000000">
        <w:rPr>
          <w:b w:val="1"/>
          <w:bCs w:val="1"/>
          <w:rtl w:val="0"/>
        </w:rPr>
        <w:t xml:space="preserve">Entire Agreement</w:t>
      </w:r>
    </w:p>
    <w:p w:rsidR="00000000" w:rsidDel="00000000" w:rsidP="00000000" w:rsidRDefault="00000000" w:rsidRPr="00000000" w14:paraId="00000025">
      <w:pPr>
        <w:spacing w:after="240" w:before="240" w:lineRule="auto"/>
        <w:rPr/>
      </w:pPr>
      <w:r w:rsidDel="00000000" w:rsidR="00000000" w:rsidRPr="00000000">
        <w:rPr>
          <w:rtl w:val="0"/>
        </w:rPr>
        <w:t xml:space="preserve">These Terms constitute the entire agreement between you and us regarding the use of the Service.</w:t>
      </w:r>
    </w:p>
    <w:p w:rsidR="00000000" w:rsidDel="00000000" w:rsidP="00000000" w:rsidRDefault="00000000" w:rsidRPr="00000000" w14:paraId="00000026">
      <w:pPr>
        <w:numPr>
          <w:ilvl w:val="0"/>
          <w:numId w:val="8"/>
        </w:numPr>
        <w:spacing w:after="240" w:before="240" w:lineRule="auto"/>
        <w:ind w:left="720" w:hanging="360"/>
      </w:pPr>
      <w:r w:rsidDel="00000000" w:rsidR="00000000" w:rsidRPr="00000000">
        <w:rPr>
          <w:b w:val="1"/>
          <w:bCs w:val="1"/>
          <w:rtl w:val="0"/>
        </w:rPr>
        <w:t xml:space="preserve">Severability</w:t>
      </w:r>
    </w:p>
    <w:p w:rsidR="00000000" w:rsidDel="00000000" w:rsidP="00000000" w:rsidRDefault="00000000" w:rsidRPr="00000000" w14:paraId="00000027">
      <w:pPr>
        <w:spacing w:after="240" w:before="240" w:lineRule="auto"/>
        <w:rPr/>
      </w:pPr>
      <w:r w:rsidDel="00000000" w:rsidR="00000000" w:rsidRPr="00000000">
        <w:rPr>
          <w:rtl w:val="0"/>
        </w:rPr>
        <w:t xml:space="preserve">If any provision of these Terms is held to be invalid or unenforceable, such provision shall be struck and the remaining provisions shall remain in full force and effect.</w:t>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